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F5877B" w14:textId="5E0F66C2" w:rsidR="006B0335" w:rsidRPr="006B0335" w:rsidRDefault="006B0335">
      <w:pPr>
        <w:jc w:val="center"/>
        <w:rPr>
          <w:b/>
          <w:color w:val="0033CC"/>
          <w:sz w:val="22"/>
        </w:rPr>
      </w:pPr>
      <w:bookmarkStart w:id="0" w:name="_GoBack"/>
      <w:bookmarkEnd w:id="0"/>
      <w:r w:rsidRPr="006B0335">
        <w:rPr>
          <w:b/>
          <w:color w:val="0033CC"/>
          <w:sz w:val="22"/>
        </w:rPr>
        <w:t>COMITÉ SUD-EST-FRANCILIEN</w:t>
      </w:r>
      <w:r>
        <w:rPr>
          <w:b/>
          <w:color w:val="0033CC"/>
          <w:sz w:val="22"/>
        </w:rPr>
        <w:t xml:space="preserve"> DE LA FFSc</w:t>
      </w:r>
      <w:r w:rsidRPr="006B0335">
        <w:rPr>
          <w:b/>
          <w:color w:val="0033CC"/>
          <w:sz w:val="22"/>
        </w:rPr>
        <w:t xml:space="preserve"> - DIMANCHE </w:t>
      </w:r>
      <w:r w:rsidR="00C2085A">
        <w:rPr>
          <w:b/>
          <w:color w:val="0033CC"/>
          <w:sz w:val="22"/>
        </w:rPr>
        <w:t>29</w:t>
      </w:r>
      <w:r w:rsidRPr="006B0335">
        <w:rPr>
          <w:b/>
          <w:color w:val="0033CC"/>
          <w:sz w:val="22"/>
        </w:rPr>
        <w:t xml:space="preserve"> MARS 202</w:t>
      </w:r>
      <w:r w:rsidR="00C2085A">
        <w:rPr>
          <w:b/>
          <w:color w:val="0033CC"/>
          <w:sz w:val="22"/>
        </w:rPr>
        <w:t>6</w:t>
      </w:r>
    </w:p>
    <w:p w14:paraId="2284D2B3" w14:textId="143BA80C" w:rsidR="00044BCC" w:rsidRPr="006B0335" w:rsidRDefault="00044BCC">
      <w:pPr>
        <w:jc w:val="center"/>
        <w:rPr>
          <w:b/>
          <w:color w:val="0033CC"/>
          <w:sz w:val="22"/>
        </w:rPr>
      </w:pPr>
      <w:r w:rsidRPr="006B0335">
        <w:rPr>
          <w:b/>
          <w:color w:val="0033CC"/>
          <w:sz w:val="22"/>
        </w:rPr>
        <w:t xml:space="preserve">FICHE D’INSCRIPTION </w:t>
      </w:r>
      <w:r w:rsidR="00257734">
        <w:rPr>
          <w:b/>
          <w:color w:val="0033CC"/>
          <w:sz w:val="22"/>
        </w:rPr>
        <w:t xml:space="preserve">POUR LA </w:t>
      </w:r>
      <w:r w:rsidRPr="006B0335">
        <w:rPr>
          <w:b/>
          <w:color w:val="0033CC"/>
          <w:sz w:val="22"/>
        </w:rPr>
        <w:t>PHASE</w:t>
      </w:r>
      <w:r w:rsidR="008042C0" w:rsidRPr="006B0335">
        <w:rPr>
          <w:b/>
          <w:color w:val="0033CC"/>
          <w:sz w:val="22"/>
        </w:rPr>
        <w:t xml:space="preserve"> QUALIFICATIVE DES INTERCLUBS</w:t>
      </w:r>
    </w:p>
    <w:p w14:paraId="26B70F06" w14:textId="6C8B1A46" w:rsidR="003B7426" w:rsidRPr="006B0335" w:rsidRDefault="00C2085A">
      <w:pPr>
        <w:jc w:val="center"/>
        <w:rPr>
          <w:b/>
          <w:color w:val="0033CC"/>
          <w:sz w:val="22"/>
        </w:rPr>
      </w:pPr>
      <w:r>
        <w:rPr>
          <w:b/>
          <w:color w:val="0033CC"/>
          <w:sz w:val="22"/>
        </w:rPr>
        <w:t>MELUN ET CROISSY-BEAUBOURG</w:t>
      </w:r>
    </w:p>
    <w:p w14:paraId="418F7B4A" w14:textId="24EFB1FB" w:rsidR="008042C0" w:rsidRPr="003B7426" w:rsidRDefault="003B7426">
      <w:pPr>
        <w:jc w:val="center"/>
        <w:rPr>
          <w:b/>
          <w:color w:val="FF0000"/>
        </w:rPr>
      </w:pPr>
      <w:r w:rsidRPr="003B7426">
        <w:rPr>
          <w:b/>
          <w:color w:val="FF0000"/>
        </w:rPr>
        <w:t xml:space="preserve">Fiche à retourner dûment remplie au plus tard le </w:t>
      </w:r>
      <w:r w:rsidRPr="003B7426">
        <w:rPr>
          <w:b/>
          <w:color w:val="FF0000"/>
          <w:u w:val="single"/>
        </w:rPr>
        <w:t>15 mars 202</w:t>
      </w:r>
      <w:r w:rsidR="00C2085A">
        <w:rPr>
          <w:b/>
          <w:color w:val="FF0000"/>
          <w:u w:val="single"/>
        </w:rPr>
        <w:t>6</w:t>
      </w:r>
      <w:r w:rsidR="00A43511" w:rsidRPr="003B7426">
        <w:rPr>
          <w:b/>
          <w:color w:val="FF0000"/>
        </w:rPr>
        <w:t xml:space="preserve"> </w:t>
      </w:r>
      <w:r w:rsidRPr="003B7426">
        <w:rPr>
          <w:b/>
          <w:color w:val="FF0000"/>
        </w:rPr>
        <w:t>à yann.melnotte@</w:t>
      </w:r>
      <w:r w:rsidR="00C2085A">
        <w:rPr>
          <w:b/>
          <w:color w:val="FF0000"/>
        </w:rPr>
        <w:t>sfr.fr</w:t>
      </w:r>
      <w:r w:rsidRPr="003B7426">
        <w:rPr>
          <w:b/>
          <w:color w:val="FF0000"/>
        </w:rPr>
        <w:t xml:space="preserve"> </w:t>
      </w:r>
      <w:r w:rsidR="00C2085A">
        <w:rPr>
          <w:b/>
          <w:color w:val="FF0000"/>
        </w:rPr>
        <w:t>et robertlormail@orange.fr</w:t>
      </w:r>
    </w:p>
    <w:p w14:paraId="3E9983E6" w14:textId="77777777" w:rsidR="00DC0A7C" w:rsidRPr="00121D52" w:rsidRDefault="00DC0A7C">
      <w:pPr>
        <w:jc w:val="center"/>
        <w:rPr>
          <w:b/>
          <w:color w:val="0033CC"/>
          <w:sz w:val="8"/>
        </w:rPr>
      </w:pPr>
    </w:p>
    <w:p w14:paraId="31C0763C" w14:textId="77777777" w:rsidR="00A43511" w:rsidRPr="00F97735" w:rsidRDefault="00A43511">
      <w:pPr>
        <w:jc w:val="center"/>
        <w:rPr>
          <w:b/>
          <w:color w:val="0033CC"/>
          <w:sz w:val="2"/>
        </w:rPr>
      </w:pPr>
    </w:p>
    <w:p w14:paraId="3F84B8DC" w14:textId="77777777" w:rsidR="00A43511" w:rsidRPr="00F97735" w:rsidRDefault="00A43511">
      <w:pPr>
        <w:jc w:val="center"/>
        <w:rPr>
          <w:rFonts w:ascii="Arial" w:hAnsi="Arial" w:cs="Arial"/>
          <w:sz w:val="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5415"/>
        <w:gridCol w:w="543"/>
        <w:gridCol w:w="2268"/>
        <w:gridCol w:w="739"/>
      </w:tblGrid>
      <w:tr w:rsidR="005A0D37" w14:paraId="21887BCF" w14:textId="77777777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</w:tcPr>
          <w:p w14:paraId="61B49A53" w14:textId="77777777" w:rsidR="005A0D37" w:rsidRDefault="005A0D3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 du club :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914A27" w14:textId="77777777" w:rsidR="005A0D37" w:rsidRDefault="005A0D37">
            <w:pPr>
              <w:pStyle w:val="Liste"/>
              <w:snapToGrid w:val="0"/>
              <w:spacing w:after="0"/>
              <w:rPr>
                <w:rFonts w:ascii="Arial" w:hAnsi="Arial" w:cs="Arial"/>
              </w:rPr>
            </w:pPr>
          </w:p>
        </w:tc>
        <w:tc>
          <w:tcPr>
            <w:tcW w:w="543" w:type="dxa"/>
            <w:tcBorders>
              <w:left w:val="single" w:sz="4" w:space="0" w:color="000000"/>
            </w:tcBorders>
          </w:tcPr>
          <w:p w14:paraId="28D69881" w14:textId="77777777" w:rsidR="005A0D37" w:rsidRDefault="005A0D3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</w:tcPr>
          <w:p w14:paraId="4BA55AA3" w14:textId="77777777" w:rsidR="005A0D37" w:rsidRDefault="005A0D37">
            <w:pPr>
              <w:ind w:left="-212" w:hanging="212"/>
              <w:jc w:val="right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</w:rPr>
              <w:t>Indice de valeur de l’équipe :</w:t>
            </w: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30DE3" w14:textId="77777777" w:rsidR="005A0D37" w:rsidRDefault="005A0D37">
            <w:pPr>
              <w:snapToGrid w:val="0"/>
              <w:ind w:left="210" w:hanging="210"/>
              <w:jc w:val="center"/>
              <w:rPr>
                <w:rFonts w:ascii="Arial" w:hAnsi="Arial" w:cs="Arial"/>
              </w:rPr>
            </w:pPr>
          </w:p>
        </w:tc>
      </w:tr>
      <w:tr w:rsidR="005A0D37" w14:paraId="3DDFB62D" w14:textId="77777777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</w:tcPr>
          <w:p w14:paraId="0C026C79" w14:textId="77777777" w:rsidR="005A0D37" w:rsidRDefault="005A0D3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Code du club :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08213E" w14:textId="77777777" w:rsidR="005A0D37" w:rsidRDefault="005A0D3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3" w:type="dxa"/>
            <w:tcBorders>
              <w:left w:val="single" w:sz="4" w:space="0" w:color="000000"/>
            </w:tcBorders>
          </w:tcPr>
          <w:p w14:paraId="56F025B5" w14:textId="77777777" w:rsidR="005A0D37" w:rsidRDefault="005A0D3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</w:tcPr>
          <w:p w14:paraId="55E376F5" w14:textId="77777777" w:rsidR="005A0D37" w:rsidRDefault="005A0D37">
            <w:pPr>
              <w:snapToGrid w:val="0"/>
              <w:ind w:left="-212" w:hanging="212"/>
              <w:rPr>
                <w:rFonts w:ascii="Arial" w:hAnsi="Arial" w:cs="Arial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7658E" w14:textId="77777777" w:rsidR="005A0D37" w:rsidRDefault="005A0D37">
            <w:pPr>
              <w:snapToGrid w:val="0"/>
              <w:ind w:left="-212" w:hanging="212"/>
              <w:rPr>
                <w:rFonts w:ascii="Arial" w:hAnsi="Arial" w:cs="Arial"/>
                <w:sz w:val="32"/>
              </w:rPr>
            </w:pPr>
          </w:p>
        </w:tc>
      </w:tr>
      <w:tr w:rsidR="005A0D37" w14:paraId="7EB92AA8" w14:textId="77777777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</w:tcPr>
          <w:p w14:paraId="4A5CC206" w14:textId="77777777" w:rsidR="005A0D37" w:rsidRDefault="005A0D3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 de l’équipe :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8C4CAD" w14:textId="77777777" w:rsidR="005A0D37" w:rsidRPr="009275A1" w:rsidRDefault="005A0D37" w:rsidP="005A0D3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3" w:type="dxa"/>
            <w:tcBorders>
              <w:left w:val="single" w:sz="4" w:space="0" w:color="000000"/>
            </w:tcBorders>
          </w:tcPr>
          <w:p w14:paraId="1866634A" w14:textId="77777777" w:rsidR="005A0D37" w:rsidRDefault="005A0D37">
            <w:pPr>
              <w:snapToGrid w:val="0"/>
              <w:rPr>
                <w:rFonts w:ascii="Arial" w:hAnsi="Arial" w:cs="Arial"/>
                <w:sz w:val="1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14:paraId="2AFBCA94" w14:textId="77777777" w:rsidR="005A0D37" w:rsidRDefault="005A0D37">
            <w:pPr>
              <w:ind w:left="-212" w:hanging="212"/>
              <w:jc w:val="right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</w:rPr>
              <w:t>Division :</w:t>
            </w: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74830" w14:textId="77777777" w:rsidR="005A0D37" w:rsidRDefault="005A0D37">
            <w:pPr>
              <w:snapToGrid w:val="0"/>
              <w:ind w:left="210" w:hanging="210"/>
              <w:jc w:val="center"/>
              <w:rPr>
                <w:rFonts w:ascii="Arial" w:hAnsi="Arial" w:cs="Arial"/>
              </w:rPr>
            </w:pPr>
          </w:p>
        </w:tc>
      </w:tr>
      <w:tr w:rsidR="005A0D37" w14:paraId="79C43FC8" w14:textId="77777777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</w:tcPr>
          <w:p w14:paraId="20A66B57" w14:textId="77777777" w:rsidR="005A0D37" w:rsidRDefault="005A0D3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Responsable :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70A945" w14:textId="77777777" w:rsidR="005A0D37" w:rsidRDefault="005A0D3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43" w:type="dxa"/>
            <w:tcBorders>
              <w:left w:val="single" w:sz="4" w:space="0" w:color="000000"/>
            </w:tcBorders>
          </w:tcPr>
          <w:p w14:paraId="1C1A8C8B" w14:textId="77777777" w:rsidR="005A0D37" w:rsidRDefault="005A0D3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</w:tcPr>
          <w:p w14:paraId="418E671E" w14:textId="77777777" w:rsidR="005A0D37" w:rsidRDefault="005A0D37">
            <w:pPr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6D3B3" w14:textId="77777777" w:rsidR="005A0D37" w:rsidRDefault="005A0D37">
            <w:pPr>
              <w:snapToGrid w:val="0"/>
              <w:rPr>
                <w:rFonts w:ascii="Arial" w:hAnsi="Arial" w:cs="Arial"/>
                <w:sz w:val="32"/>
              </w:rPr>
            </w:pPr>
          </w:p>
        </w:tc>
      </w:tr>
    </w:tbl>
    <w:p w14:paraId="78CFDFFA" w14:textId="77777777" w:rsidR="005A0D37" w:rsidRDefault="005A0D37">
      <w:pPr>
        <w:sectPr w:rsidR="005A0D37" w:rsidSect="00DC0A7C">
          <w:pgSz w:w="11906" w:h="16838"/>
          <w:pgMar w:top="567" w:right="454" w:bottom="567" w:left="454" w:header="720" w:footer="720" w:gutter="0"/>
          <w:cols w:space="720"/>
          <w:docGrid w:linePitch="600" w:charSpace="32768"/>
        </w:sect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7"/>
        <w:gridCol w:w="767"/>
        <w:gridCol w:w="531"/>
        <w:gridCol w:w="1003"/>
        <w:gridCol w:w="817"/>
      </w:tblGrid>
      <w:tr w:rsidR="005A0D37" w14:paraId="2CA4186A" w14:textId="77777777">
        <w:tc>
          <w:tcPr>
            <w:tcW w:w="3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59D071A1" w14:textId="77777777" w:rsidR="005A0D37" w:rsidRDefault="005A0D37">
            <w:pPr>
              <w:pStyle w:val="Titre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Indice de valeur individuel</w:t>
            </w:r>
          </w:p>
        </w:tc>
      </w:tr>
      <w:tr w:rsidR="005A0D37" w14:paraId="2AEB22D1" w14:textId="77777777"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4955B4" w14:textId="77777777" w:rsidR="005A0D37" w:rsidRDefault="005A0D37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SS :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69A0E6" w14:textId="77777777" w:rsidR="005A0D37" w:rsidRDefault="005A0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14</w:t>
            </w:r>
          </w:p>
        </w:tc>
        <w:tc>
          <w:tcPr>
            <w:tcW w:w="531" w:type="dxa"/>
            <w:tcBorders>
              <w:left w:val="single" w:sz="4" w:space="0" w:color="000000"/>
            </w:tcBorders>
            <w:vAlign w:val="center"/>
          </w:tcPr>
          <w:p w14:paraId="454E6E79" w14:textId="77777777" w:rsidR="005A0D37" w:rsidRDefault="005A0D3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F0E668" w14:textId="77777777" w:rsidR="005A0D37" w:rsidRDefault="005A0D37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A-B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: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40470" w14:textId="77777777" w:rsidR="005A0D37" w:rsidRDefault="005A0D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7</w:t>
            </w:r>
          </w:p>
        </w:tc>
      </w:tr>
      <w:tr w:rsidR="005A0D37" w14:paraId="48EA47AB" w14:textId="77777777"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A37595" w14:textId="77777777" w:rsidR="005A0D37" w:rsidRDefault="005A0D37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: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E29DD0" w14:textId="77777777" w:rsidR="005A0D37" w:rsidRDefault="005A0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13</w:t>
            </w:r>
          </w:p>
        </w:tc>
        <w:tc>
          <w:tcPr>
            <w:tcW w:w="531" w:type="dxa"/>
            <w:tcBorders>
              <w:left w:val="single" w:sz="4" w:space="0" w:color="000000"/>
            </w:tcBorders>
            <w:vAlign w:val="center"/>
          </w:tcPr>
          <w:p w14:paraId="46CCEF62" w14:textId="77777777" w:rsidR="005A0D37" w:rsidRDefault="005A0D3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084CA2" w14:textId="77777777" w:rsidR="005A0D37" w:rsidRDefault="005A0D37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C-D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: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0A803" w14:textId="77777777" w:rsidR="005A0D37" w:rsidRDefault="005A0D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6</w:t>
            </w:r>
          </w:p>
        </w:tc>
      </w:tr>
      <w:tr w:rsidR="005A0D37" w14:paraId="5E03D826" w14:textId="77777777"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CC3706" w14:textId="77777777" w:rsidR="005A0D37" w:rsidRDefault="005A0D37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: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67BB18" w14:textId="77777777" w:rsidR="005A0D37" w:rsidRDefault="005A0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12</w:t>
            </w:r>
          </w:p>
        </w:tc>
        <w:tc>
          <w:tcPr>
            <w:tcW w:w="531" w:type="dxa"/>
            <w:tcBorders>
              <w:left w:val="single" w:sz="4" w:space="0" w:color="000000"/>
            </w:tcBorders>
            <w:vAlign w:val="center"/>
          </w:tcPr>
          <w:p w14:paraId="3581605C" w14:textId="77777777" w:rsidR="005A0D37" w:rsidRDefault="005A0D3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5A7EB1" w14:textId="77777777" w:rsidR="005A0D37" w:rsidRDefault="005A0D37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A-B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B1AE7" w14:textId="77777777" w:rsidR="005A0D37" w:rsidRDefault="005A0D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5</w:t>
            </w:r>
          </w:p>
        </w:tc>
      </w:tr>
      <w:tr w:rsidR="005A0D37" w14:paraId="179AC3FB" w14:textId="77777777"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88078A" w14:textId="77777777" w:rsidR="005A0D37" w:rsidRDefault="005A0D37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: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961BE4" w14:textId="77777777" w:rsidR="005A0D37" w:rsidRDefault="005A0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11</w:t>
            </w:r>
          </w:p>
        </w:tc>
        <w:tc>
          <w:tcPr>
            <w:tcW w:w="531" w:type="dxa"/>
            <w:tcBorders>
              <w:left w:val="single" w:sz="4" w:space="0" w:color="000000"/>
            </w:tcBorders>
            <w:vAlign w:val="center"/>
          </w:tcPr>
          <w:p w14:paraId="76B8BCBC" w14:textId="77777777" w:rsidR="005A0D37" w:rsidRDefault="005A0D3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2D805F" w14:textId="77777777" w:rsidR="005A0D37" w:rsidRDefault="005A0D37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C-D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27621" w14:textId="77777777" w:rsidR="005A0D37" w:rsidRDefault="005A0D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4</w:t>
            </w:r>
          </w:p>
        </w:tc>
      </w:tr>
      <w:tr w:rsidR="005A0D37" w14:paraId="1A57D3DB" w14:textId="77777777"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5D2E8E" w14:textId="77777777" w:rsidR="005A0D37" w:rsidRDefault="005A0D37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: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CFC42B" w14:textId="77777777" w:rsidR="005A0D37" w:rsidRDefault="005A0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10</w:t>
            </w:r>
          </w:p>
        </w:tc>
        <w:tc>
          <w:tcPr>
            <w:tcW w:w="531" w:type="dxa"/>
            <w:tcBorders>
              <w:left w:val="single" w:sz="4" w:space="0" w:color="000000"/>
            </w:tcBorders>
            <w:vAlign w:val="center"/>
          </w:tcPr>
          <w:p w14:paraId="09A58383" w14:textId="77777777" w:rsidR="005A0D37" w:rsidRDefault="005A0D3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B2DC8F" w14:textId="77777777" w:rsidR="005A0D37" w:rsidRDefault="005A0D37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A-B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4149E" w14:textId="77777777" w:rsidR="005A0D37" w:rsidRDefault="005A0D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3</w:t>
            </w:r>
          </w:p>
        </w:tc>
      </w:tr>
      <w:tr w:rsidR="005A0D37" w14:paraId="108AC2F8" w14:textId="77777777"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6745F6" w14:textId="77777777" w:rsidR="005A0D37" w:rsidRDefault="005A0D37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: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F3BA32" w14:textId="77777777" w:rsidR="005A0D37" w:rsidRDefault="005A0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9</w:t>
            </w:r>
          </w:p>
        </w:tc>
        <w:tc>
          <w:tcPr>
            <w:tcW w:w="531" w:type="dxa"/>
            <w:tcBorders>
              <w:left w:val="single" w:sz="4" w:space="0" w:color="000000"/>
            </w:tcBorders>
            <w:vAlign w:val="center"/>
          </w:tcPr>
          <w:p w14:paraId="4B3AE31C" w14:textId="77777777" w:rsidR="005A0D37" w:rsidRDefault="005A0D3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2785EF" w14:textId="77777777" w:rsidR="005A0D37" w:rsidRDefault="005A0D37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C-D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9F6B7" w14:textId="77777777" w:rsidR="005A0D37" w:rsidRDefault="005A0D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</w:t>
            </w:r>
          </w:p>
        </w:tc>
      </w:tr>
      <w:tr w:rsidR="005A0D37" w14:paraId="49A0B36D" w14:textId="77777777"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665A91" w14:textId="77777777" w:rsidR="005A0D37" w:rsidRDefault="005A0D37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: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AD488B" w14:textId="77777777" w:rsidR="005A0D37" w:rsidRDefault="005A0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8</w:t>
            </w:r>
          </w:p>
        </w:tc>
        <w:tc>
          <w:tcPr>
            <w:tcW w:w="531" w:type="dxa"/>
            <w:tcBorders>
              <w:left w:val="single" w:sz="4" w:space="0" w:color="000000"/>
            </w:tcBorders>
            <w:vAlign w:val="center"/>
          </w:tcPr>
          <w:p w14:paraId="05C4A423" w14:textId="77777777" w:rsidR="005A0D37" w:rsidRDefault="005A0D3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D9898F" w14:textId="77777777" w:rsidR="005A0D37" w:rsidRDefault="005A0D37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 :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F31A8" w14:textId="77777777" w:rsidR="005A0D37" w:rsidRDefault="005A0D37">
            <w:pPr>
              <w:jc w:val="center"/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1</w:t>
            </w:r>
          </w:p>
        </w:tc>
      </w:tr>
    </w:tbl>
    <w:p w14:paraId="35103BAF" w14:textId="77777777" w:rsidR="005A0D37" w:rsidRDefault="005A0D37"/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8"/>
        <w:gridCol w:w="1368"/>
        <w:gridCol w:w="2736"/>
        <w:gridCol w:w="1247"/>
      </w:tblGrid>
      <w:tr w:rsidR="005A0D37" w14:paraId="6C90EF28" w14:textId="77777777">
        <w:tc>
          <w:tcPr>
            <w:tcW w:w="6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4ACE6F4E" w14:textId="77777777" w:rsidR="005A0D37" w:rsidRDefault="005A0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Indice de valeur des équipes</w:t>
            </w:r>
          </w:p>
        </w:tc>
      </w:tr>
      <w:tr w:rsidR="005A0D37" w14:paraId="69F31D9D" w14:textId="77777777"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33B9FC" w14:textId="77777777" w:rsidR="005A0D37" w:rsidRDefault="005A0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Division 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2B41D" w14:textId="77777777" w:rsidR="005A0D37" w:rsidRDefault="005A0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joueurs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74A5E3" w14:textId="77777777" w:rsidR="005A0D37" w:rsidRDefault="005A0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Supérieur à 55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CB7C8" w14:textId="77777777" w:rsidR="005A0D37" w:rsidRDefault="005A0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(56 à 98)</w:t>
            </w:r>
          </w:p>
        </w:tc>
      </w:tr>
      <w:tr w:rsidR="005A0D37" w14:paraId="5494F65D" w14:textId="77777777"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C40573" w14:textId="77777777" w:rsidR="005A0D37" w:rsidRDefault="005A0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Division 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11D875" w14:textId="77777777" w:rsidR="005A0D37" w:rsidRDefault="005A0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joueurs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A9C584" w14:textId="77777777" w:rsidR="005A0D37" w:rsidRDefault="005A0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Inférieur ou égal à 55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B1798" w14:textId="77777777" w:rsidR="005A0D37" w:rsidRDefault="005A0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(7 à 55)</w:t>
            </w:r>
          </w:p>
        </w:tc>
      </w:tr>
      <w:tr w:rsidR="005A0D37" w14:paraId="2580DFE5" w14:textId="77777777"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C26F2" w14:textId="77777777" w:rsidR="005A0D37" w:rsidRDefault="005A0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Division 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2F17F6" w14:textId="77777777" w:rsidR="005A0D37" w:rsidRDefault="005A0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joueurs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B7108E" w14:textId="77777777" w:rsidR="005A0D37" w:rsidRDefault="005A0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Compris entre 26 et 35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0FC6" w14:textId="77777777" w:rsidR="005A0D37" w:rsidRDefault="005A0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(26 à 35)</w:t>
            </w:r>
          </w:p>
        </w:tc>
      </w:tr>
      <w:tr w:rsidR="005A0D37" w14:paraId="02BA2A73" w14:textId="77777777"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1A1A2C" w14:textId="77777777" w:rsidR="005A0D37" w:rsidRDefault="005A0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Division 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6AFCD9" w14:textId="77777777" w:rsidR="005A0D37" w:rsidRDefault="005A0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joueurs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2FC21" w14:textId="77777777" w:rsidR="005A0D37" w:rsidRDefault="005A0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Compris entre 16 et 25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F5C05" w14:textId="77777777" w:rsidR="005A0D37" w:rsidRDefault="005A0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(16 à 25)</w:t>
            </w:r>
          </w:p>
        </w:tc>
      </w:tr>
      <w:tr w:rsidR="005A0D37" w14:paraId="27BF8FD9" w14:textId="77777777"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B305B" w14:textId="77777777" w:rsidR="005A0D37" w:rsidRDefault="005A0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Division 6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7ADDD7" w14:textId="77777777" w:rsidR="005A0D37" w:rsidRDefault="005A0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joueurs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D5639" w14:textId="77777777" w:rsidR="005A0D37" w:rsidRDefault="005A0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Inférieur à 16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1AFBC" w14:textId="77777777" w:rsidR="005A0D37" w:rsidRDefault="005A0D37">
            <w:pPr>
              <w:jc w:val="center"/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(5 à 15)</w:t>
            </w:r>
          </w:p>
        </w:tc>
      </w:tr>
    </w:tbl>
    <w:p w14:paraId="7AFE356B" w14:textId="77777777" w:rsidR="005A0D37" w:rsidRDefault="005A0D37">
      <w:pPr>
        <w:rPr>
          <w:sz w:val="20"/>
        </w:rPr>
      </w:pPr>
    </w:p>
    <w:p w14:paraId="055455EA" w14:textId="77777777" w:rsidR="005A0D37" w:rsidRDefault="005A0D37">
      <w:pPr>
        <w:spacing w:after="120"/>
        <w:sectPr w:rsidR="005A0D37" w:rsidSect="00383369">
          <w:type w:val="continuous"/>
          <w:pgSz w:w="11906" w:h="16838"/>
          <w:pgMar w:top="568" w:right="454" w:bottom="709" w:left="454" w:header="720" w:footer="720" w:gutter="0"/>
          <w:cols w:num="2" w:space="708" w:equalWidth="0">
            <w:col w:w="3695" w:space="708"/>
            <w:col w:w="6595"/>
          </w:cols>
          <w:docGrid w:linePitch="600" w:charSpace="32768"/>
        </w:sectPr>
      </w:pPr>
      <w:r>
        <w:rPr>
          <w:rFonts w:ascii="Arial" w:hAnsi="Arial" w:cs="Arial"/>
          <w:b/>
          <w:bCs/>
          <w:sz w:val="18"/>
          <w:szCs w:val="20"/>
        </w:rPr>
        <w:t xml:space="preserve">Indiquer, dans le tableau ci-dessous, la liste des joueurs constituant l'équipe et, </w:t>
      </w:r>
      <w:r>
        <w:rPr>
          <w:rFonts w:ascii="Arial" w:hAnsi="Arial" w:cs="Arial"/>
          <w:b/>
          <w:bCs/>
          <w:sz w:val="18"/>
          <w:szCs w:val="20"/>
          <w:u w:val="single"/>
        </w:rPr>
        <w:t>au minimum</w:t>
      </w:r>
      <w:r>
        <w:rPr>
          <w:rFonts w:ascii="Arial" w:hAnsi="Arial" w:cs="Arial"/>
          <w:b/>
          <w:bCs/>
          <w:sz w:val="18"/>
          <w:szCs w:val="20"/>
        </w:rPr>
        <w:t xml:space="preserve">, </w:t>
      </w:r>
      <w:r>
        <w:rPr>
          <w:rFonts w:ascii="Arial" w:hAnsi="Arial" w:cs="Arial"/>
          <w:b/>
          <w:bCs/>
          <w:sz w:val="18"/>
          <w:szCs w:val="20"/>
          <w:u w:val="single"/>
        </w:rPr>
        <w:t>l'équipe jouant la partie 1.</w:t>
      </w:r>
    </w:p>
    <w:tbl>
      <w:tblPr>
        <w:tblW w:w="113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"/>
        <w:gridCol w:w="5070"/>
        <w:gridCol w:w="772"/>
        <w:gridCol w:w="787"/>
        <w:gridCol w:w="1319"/>
        <w:gridCol w:w="255"/>
        <w:gridCol w:w="1053"/>
        <w:gridCol w:w="148"/>
        <w:gridCol w:w="1477"/>
      </w:tblGrid>
      <w:tr w:rsidR="005A0D37" w14:paraId="6F6F313A" w14:textId="77777777" w:rsidTr="00044BCC"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14:paraId="0F70B838" w14:textId="77777777" w:rsidR="005A0D37" w:rsidRDefault="005A0D37">
            <w:pPr>
              <w:pStyle w:val="Titre2"/>
              <w:rPr>
                <w:sz w:val="22"/>
              </w:rPr>
            </w:pPr>
            <w:r>
              <w:t>NOM Prénom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14:paraId="7257F762" w14:textId="77777777" w:rsidR="005A0D37" w:rsidRDefault="005A0D3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Série</w:t>
            </w:r>
          </w:p>
          <w:p w14:paraId="33BA6FE6" w14:textId="77777777" w:rsidR="005A0D37" w:rsidRDefault="005A0D37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nat</w:t>
            </w:r>
            <w:proofErr w:type="spellEnd"/>
            <w:r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14:paraId="1263A9CB" w14:textId="77777777" w:rsidR="005A0D37" w:rsidRDefault="005A0D3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Indice</w:t>
            </w:r>
          </w:p>
          <w:p w14:paraId="14757F0E" w14:textId="77777777" w:rsidR="005A0D37" w:rsidRDefault="005A0D3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</w:t>
            </w:r>
          </w:p>
          <w:p w14:paraId="7A97F94D" w14:textId="77777777" w:rsidR="005A0D37" w:rsidRDefault="005A0D3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16"/>
              </w:rPr>
              <w:t>valeur</w:t>
            </w: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14:paraId="3343E82C" w14:textId="77777777" w:rsidR="005A0D37" w:rsidRDefault="005A0D3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Partie n°1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14:paraId="4F2EBAB9" w14:textId="77777777" w:rsidR="005A0D37" w:rsidRDefault="005A0D3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Partie n°2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4EBE23C6" w14:textId="77777777" w:rsidR="005A0D37" w:rsidRDefault="005A0D37">
            <w:pPr>
              <w:jc w:val="center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sz w:val="22"/>
              </w:rPr>
              <w:t>Partie n°3</w:t>
            </w:r>
          </w:p>
        </w:tc>
      </w:tr>
      <w:tr w:rsidR="005A0D37" w14:paraId="0CCB416B" w14:textId="77777777" w:rsidTr="00044BCC"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C07728" w14:textId="77777777" w:rsidR="005A0D37" w:rsidRDefault="005A0D37">
            <w:pPr>
              <w:jc w:val="center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Indiquer </w:t>
            </w:r>
            <w:proofErr w:type="spellStart"/>
            <w:r>
              <w:rPr>
                <w:rFonts w:ascii="Arial" w:hAnsi="Arial" w:cs="Arial"/>
                <w:color w:val="0000FF"/>
                <w:sz w:val="20"/>
              </w:rPr>
              <w:t>ci dessous</w:t>
            </w:r>
            <w:proofErr w:type="spellEnd"/>
            <w:r>
              <w:rPr>
                <w:rFonts w:ascii="Arial" w:hAnsi="Arial" w:cs="Arial"/>
                <w:color w:val="0000FF"/>
                <w:sz w:val="20"/>
              </w:rPr>
              <w:t xml:space="preserve"> les </w:t>
            </w:r>
            <w:r>
              <w:rPr>
                <w:rFonts w:ascii="Arial" w:hAnsi="Arial" w:cs="Arial"/>
                <w:b/>
                <w:bCs/>
                <w:color w:val="0000FF"/>
                <w:sz w:val="20"/>
              </w:rPr>
              <w:t>NOM et Prénom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des joueurs</w:t>
            </w:r>
          </w:p>
          <w:p w14:paraId="4DA80163" w14:textId="77777777" w:rsidR="005A0D37" w:rsidRDefault="005A0D37">
            <w:pPr>
              <w:jc w:val="center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>de préférence dans l’ordre du classement national.</w:t>
            </w:r>
          </w:p>
          <w:p w14:paraId="414A1439" w14:textId="77777777" w:rsidR="00044BCC" w:rsidRDefault="005A0D37" w:rsidP="00044BCC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044BCC">
              <w:rPr>
                <w:rFonts w:ascii="Arial" w:hAnsi="Arial" w:cs="Arial"/>
                <w:b/>
                <w:color w:val="FF0000"/>
                <w:sz w:val="20"/>
              </w:rPr>
              <w:t>Attention: 8 max pour équipe de 5</w:t>
            </w:r>
          </w:p>
          <w:p w14:paraId="51F69FB4" w14:textId="77777777" w:rsidR="005A0D37" w:rsidRPr="00044BCC" w:rsidRDefault="00044BCC" w:rsidP="00044BC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  <w:sz w:val="20"/>
              </w:rPr>
              <w:t xml:space="preserve">              </w:t>
            </w:r>
            <w:r w:rsidR="005A0D37" w:rsidRPr="00044BCC">
              <w:rPr>
                <w:rFonts w:ascii="Arial" w:hAnsi="Arial" w:cs="Arial"/>
                <w:b/>
                <w:color w:val="FF0000"/>
                <w:sz w:val="20"/>
              </w:rPr>
              <w:t>10 max p</w:t>
            </w:r>
            <w:r>
              <w:rPr>
                <w:rFonts w:ascii="Arial" w:hAnsi="Arial" w:cs="Arial"/>
                <w:b/>
                <w:color w:val="FF0000"/>
                <w:sz w:val="20"/>
              </w:rPr>
              <w:t>o</w:t>
            </w:r>
            <w:r w:rsidR="005A0D37" w:rsidRPr="00044BCC">
              <w:rPr>
                <w:rFonts w:ascii="Arial" w:hAnsi="Arial" w:cs="Arial"/>
                <w:b/>
                <w:color w:val="FF0000"/>
                <w:sz w:val="20"/>
              </w:rPr>
              <w:t xml:space="preserve">ur équipe de </w:t>
            </w:r>
            <w:r>
              <w:rPr>
                <w:rFonts w:ascii="Arial" w:hAnsi="Arial" w:cs="Arial"/>
                <w:b/>
                <w:color w:val="FF0000"/>
                <w:sz w:val="20"/>
              </w:rPr>
              <w:t xml:space="preserve"> </w:t>
            </w:r>
            <w:r w:rsidR="005A0D37" w:rsidRPr="00044BCC">
              <w:rPr>
                <w:rFonts w:ascii="Arial" w:hAnsi="Arial" w:cs="Arial"/>
                <w:b/>
                <w:color w:val="FF0000"/>
                <w:sz w:val="20"/>
              </w:rPr>
              <w:t>7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59A3CA" w14:textId="77777777" w:rsidR="005A0D37" w:rsidRDefault="005A0D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ED6FB2" w14:textId="77777777" w:rsidR="005A0D37" w:rsidRDefault="005A0D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2EE7C" w14:textId="77777777" w:rsidR="00044BCC" w:rsidRDefault="005A0D37">
            <w:pPr>
              <w:jc w:val="center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Indiquer ci-dessous l'indice de valeur des joueurs pour chaque partie ou rôle du </w:t>
            </w:r>
            <w:r w:rsidR="00044BCC">
              <w:rPr>
                <w:rFonts w:ascii="Arial" w:hAnsi="Arial" w:cs="Arial"/>
                <w:color w:val="0000FF"/>
                <w:sz w:val="20"/>
              </w:rPr>
              <w:t>j</w:t>
            </w:r>
            <w:r>
              <w:rPr>
                <w:rFonts w:ascii="Arial" w:hAnsi="Arial" w:cs="Arial"/>
                <w:color w:val="0000FF"/>
                <w:sz w:val="20"/>
              </w:rPr>
              <w:t>oueur</w:t>
            </w:r>
          </w:p>
          <w:p w14:paraId="31E3D766" w14:textId="77777777" w:rsidR="005A0D37" w:rsidRPr="00044BCC" w:rsidRDefault="005A0D37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044BCC">
              <w:rPr>
                <w:rFonts w:ascii="Arial" w:hAnsi="Arial" w:cs="Arial"/>
                <w:b/>
                <w:color w:val="FF0000"/>
                <w:sz w:val="20"/>
              </w:rPr>
              <w:t>(</w:t>
            </w:r>
            <w:r w:rsidRPr="00044BCC">
              <w:rPr>
                <w:rFonts w:ascii="Arial" w:hAnsi="Arial" w:cs="Arial"/>
                <w:b/>
                <w:color w:val="FF0000"/>
                <w:sz w:val="20"/>
                <w:u w:val="single"/>
              </w:rPr>
              <w:t>Arb</w:t>
            </w:r>
            <w:r w:rsidRPr="00044BCC">
              <w:rPr>
                <w:rFonts w:ascii="Arial" w:hAnsi="Arial" w:cs="Arial"/>
                <w:b/>
                <w:color w:val="FF0000"/>
                <w:sz w:val="20"/>
              </w:rPr>
              <w:t xml:space="preserve">itre, </w:t>
            </w:r>
            <w:r w:rsidRPr="00044BCC">
              <w:rPr>
                <w:rFonts w:ascii="Arial" w:hAnsi="Arial" w:cs="Arial"/>
                <w:b/>
                <w:color w:val="FF0000"/>
                <w:sz w:val="20"/>
                <w:u w:val="single"/>
              </w:rPr>
              <w:t>Ram</w:t>
            </w:r>
            <w:r w:rsidRPr="00044BCC">
              <w:rPr>
                <w:rFonts w:ascii="Arial" w:hAnsi="Arial" w:cs="Arial"/>
                <w:b/>
                <w:color w:val="FF0000"/>
                <w:sz w:val="20"/>
              </w:rPr>
              <w:t xml:space="preserve">assage, </w:t>
            </w:r>
            <w:r w:rsidRPr="00044BCC">
              <w:rPr>
                <w:rFonts w:ascii="Arial" w:hAnsi="Arial" w:cs="Arial"/>
                <w:b/>
                <w:color w:val="FF0000"/>
                <w:sz w:val="20"/>
                <w:u w:val="single"/>
              </w:rPr>
              <w:t>Tab</w:t>
            </w:r>
            <w:r w:rsidRPr="00044BCC">
              <w:rPr>
                <w:rFonts w:ascii="Arial" w:hAnsi="Arial" w:cs="Arial"/>
                <w:b/>
                <w:color w:val="FF0000"/>
                <w:sz w:val="20"/>
              </w:rPr>
              <w:t xml:space="preserve">leau, </w:t>
            </w:r>
            <w:r w:rsidRPr="00044BCC">
              <w:rPr>
                <w:rFonts w:ascii="Arial" w:hAnsi="Arial" w:cs="Arial"/>
                <w:b/>
                <w:color w:val="FF0000"/>
                <w:sz w:val="20"/>
                <w:u w:val="single"/>
              </w:rPr>
              <w:t>Lib</w:t>
            </w:r>
            <w:r w:rsidRPr="00044BCC">
              <w:rPr>
                <w:rFonts w:ascii="Arial" w:hAnsi="Arial" w:cs="Arial"/>
                <w:b/>
                <w:color w:val="FF0000"/>
                <w:sz w:val="20"/>
              </w:rPr>
              <w:t>re).</w:t>
            </w:r>
          </w:p>
        </w:tc>
      </w:tr>
      <w:tr w:rsidR="005A0D37" w14:paraId="2EC119F1" w14:textId="77777777" w:rsidTr="00044BCC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9965C8" w14:textId="77777777" w:rsidR="005A0D37" w:rsidRDefault="005A0D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E2A789" w14:textId="77777777" w:rsidR="005A0D37" w:rsidRDefault="005A0D3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42129B" w14:textId="77777777" w:rsidR="005A0D37" w:rsidRPr="007964AE" w:rsidRDefault="005A0D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D08400" w14:textId="77777777" w:rsidR="005A0D37" w:rsidRPr="007964AE" w:rsidRDefault="005A0D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64B69C" w14:textId="77777777" w:rsidR="005A0D37" w:rsidRPr="00AD042E" w:rsidRDefault="005A0D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BE6ADE" w14:textId="77777777" w:rsidR="005A0D37" w:rsidRPr="00AD042E" w:rsidRDefault="005A0D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6AB95" w14:textId="77777777" w:rsidR="005A0D37" w:rsidRPr="00AD042E" w:rsidRDefault="005A0D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5A0D37" w14:paraId="69A62025" w14:textId="77777777" w:rsidTr="00044BCC">
        <w:trPr>
          <w:trHeight w:val="212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0D0FD6" w14:textId="77777777" w:rsidR="005A0D37" w:rsidRDefault="005A0D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25640D" w14:textId="77777777" w:rsidR="005A0D37" w:rsidRDefault="005A0D3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7C225D" w14:textId="77777777" w:rsidR="005A0D37" w:rsidRPr="007964AE" w:rsidRDefault="005A0D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3F02E1" w14:textId="77777777" w:rsidR="005A0D37" w:rsidRPr="007964AE" w:rsidRDefault="005A0D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5E5B50" w14:textId="77777777" w:rsidR="005A0D37" w:rsidRPr="00AD042E" w:rsidRDefault="005A0D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E1E347" w14:textId="77777777" w:rsidR="005A0D37" w:rsidRPr="00AD042E" w:rsidRDefault="005A0D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9051D" w14:textId="77777777" w:rsidR="005A0D37" w:rsidRPr="00AD042E" w:rsidRDefault="005A0D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5A0D37" w14:paraId="4A04962A" w14:textId="77777777" w:rsidTr="00044BCC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2C19E3" w14:textId="77777777" w:rsidR="005A0D37" w:rsidRDefault="005A0D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E9E944" w14:textId="77777777" w:rsidR="005A0D37" w:rsidRDefault="005A0D3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A69A56" w14:textId="77777777" w:rsidR="005A0D37" w:rsidRPr="007964AE" w:rsidRDefault="005A0D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7BBDC5" w14:textId="77777777" w:rsidR="005A0D37" w:rsidRPr="007964AE" w:rsidRDefault="005A0D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2BF0F4" w14:textId="77777777" w:rsidR="005A0D37" w:rsidRPr="00AD042E" w:rsidRDefault="005A0D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C797EF" w14:textId="77777777" w:rsidR="005A0D37" w:rsidRPr="00AD042E" w:rsidRDefault="005A0D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C76C0" w14:textId="77777777" w:rsidR="005A0D37" w:rsidRPr="00AD042E" w:rsidRDefault="005A0D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5A0D37" w14:paraId="7013D22F" w14:textId="77777777" w:rsidTr="00044BCC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01B11C" w14:textId="77777777" w:rsidR="005A0D37" w:rsidRDefault="005A0D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F44F92" w14:textId="77777777" w:rsidR="005A0D37" w:rsidRDefault="005A0D3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9D6A0F" w14:textId="77777777" w:rsidR="005A0D37" w:rsidRPr="007964AE" w:rsidRDefault="005A0D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FA8903" w14:textId="77777777" w:rsidR="005A0D37" w:rsidRPr="007964AE" w:rsidRDefault="005A0D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66D71D" w14:textId="77777777" w:rsidR="005A0D37" w:rsidRPr="00AD042E" w:rsidRDefault="005A0D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572EA7" w14:textId="77777777" w:rsidR="005A0D37" w:rsidRPr="00AD042E" w:rsidRDefault="005A0D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5AE12" w14:textId="77777777" w:rsidR="005A0D37" w:rsidRPr="00AD042E" w:rsidRDefault="005A0D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5A0D37" w14:paraId="0EF85CED" w14:textId="77777777" w:rsidTr="00044BCC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7359C6" w14:textId="77777777" w:rsidR="005A0D37" w:rsidRDefault="005A0D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47CEC8" w14:textId="77777777" w:rsidR="005A0D37" w:rsidRDefault="005A0D3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D49DEE" w14:textId="77777777" w:rsidR="005A0D37" w:rsidRPr="007964AE" w:rsidRDefault="005A0D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BB940C" w14:textId="77777777" w:rsidR="005A0D37" w:rsidRPr="007964AE" w:rsidRDefault="005A0D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2B4902" w14:textId="77777777" w:rsidR="005A0D37" w:rsidRPr="00AD042E" w:rsidRDefault="005A0D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9C917D" w14:textId="77777777" w:rsidR="005A0D37" w:rsidRPr="00AD042E" w:rsidRDefault="005A0D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6585A" w14:textId="77777777" w:rsidR="005A0D37" w:rsidRPr="00AD042E" w:rsidRDefault="005A0D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5A0D37" w14:paraId="4FD4C6C4" w14:textId="77777777" w:rsidTr="00044BCC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1196AF" w14:textId="77777777" w:rsidR="005A0D37" w:rsidRDefault="005A0D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CEA651" w14:textId="77777777" w:rsidR="005A0D37" w:rsidRDefault="005A0D3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CF5D19" w14:textId="77777777" w:rsidR="005A0D37" w:rsidRPr="007964AE" w:rsidRDefault="005A0D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336299" w14:textId="77777777" w:rsidR="005A0D37" w:rsidRPr="007964AE" w:rsidRDefault="005A0D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5A4B3F" w14:textId="77777777" w:rsidR="005A0D37" w:rsidRPr="00AD042E" w:rsidRDefault="005A0D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05642F" w14:textId="77777777" w:rsidR="005A0D37" w:rsidRPr="00AD042E" w:rsidRDefault="005A0D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15709" w14:textId="77777777" w:rsidR="005A0D37" w:rsidRPr="00AD042E" w:rsidRDefault="005A0D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5A0D37" w14:paraId="68F40BD8" w14:textId="77777777" w:rsidTr="00044BCC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DA2685" w14:textId="77777777" w:rsidR="005A0D37" w:rsidRDefault="005A0D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048393" w14:textId="77777777" w:rsidR="005A0D37" w:rsidRDefault="005A0D3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386E47" w14:textId="77777777" w:rsidR="005A0D37" w:rsidRPr="007964AE" w:rsidRDefault="005A0D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EB6565" w14:textId="77777777" w:rsidR="005A0D37" w:rsidRPr="007964AE" w:rsidRDefault="005A0D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9DB819" w14:textId="77777777" w:rsidR="005A0D37" w:rsidRPr="00AD042E" w:rsidRDefault="005A0D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AC59D8" w14:textId="77777777" w:rsidR="005A0D37" w:rsidRPr="00AD042E" w:rsidRDefault="005A0D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F873D" w14:textId="77777777" w:rsidR="005A0D37" w:rsidRPr="00AD042E" w:rsidRDefault="005A0D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5A0D37" w14:paraId="6839F438" w14:textId="77777777" w:rsidTr="00044BCC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7751C1" w14:textId="77777777" w:rsidR="005A0D37" w:rsidRDefault="005A0D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8855B7" w14:textId="77777777" w:rsidR="005A0D37" w:rsidRDefault="005A0D3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4D5061" w14:textId="77777777" w:rsidR="005A0D37" w:rsidRPr="007964AE" w:rsidRDefault="005A0D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117FAB" w14:textId="77777777" w:rsidR="005A0D37" w:rsidRPr="007964AE" w:rsidRDefault="005A0D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5B824A" w14:textId="77777777" w:rsidR="005A0D37" w:rsidRPr="00AD042E" w:rsidRDefault="005A0D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A20915" w14:textId="77777777" w:rsidR="005A0D37" w:rsidRPr="00AD042E" w:rsidRDefault="005A0D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326F2" w14:textId="77777777" w:rsidR="005A0D37" w:rsidRPr="00AD042E" w:rsidRDefault="005A0D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5A0D37" w14:paraId="6F7D4FF5" w14:textId="77777777" w:rsidTr="00044BCC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5AEE2D" w14:textId="77777777" w:rsidR="005A0D37" w:rsidRDefault="005A0D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6FE20E" w14:textId="77777777" w:rsidR="005A0D37" w:rsidRDefault="005A0D3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400548" w14:textId="77777777" w:rsidR="005A0D37" w:rsidRPr="007964AE" w:rsidRDefault="005A0D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177EF5" w14:textId="77777777" w:rsidR="005A0D37" w:rsidRPr="007964AE" w:rsidRDefault="005A0D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6E7B1C" w14:textId="77777777" w:rsidR="005A0D37" w:rsidRPr="00AD042E" w:rsidRDefault="005A0D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75AF8D" w14:textId="77777777" w:rsidR="005A0D37" w:rsidRPr="00AD042E" w:rsidRDefault="005A0D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C678D" w14:textId="77777777" w:rsidR="005A0D37" w:rsidRPr="00AD042E" w:rsidRDefault="005A0D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5A0D37" w14:paraId="2D9D6649" w14:textId="77777777" w:rsidTr="00044BCC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714BA3" w14:textId="77777777" w:rsidR="005A0D37" w:rsidRDefault="005A0D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6F79C4" w14:textId="77777777" w:rsidR="005A0D37" w:rsidRDefault="005A0D3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9F2DF8" w14:textId="77777777" w:rsidR="005A0D37" w:rsidRPr="007964AE" w:rsidRDefault="005A0D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B34DCC" w14:textId="77777777" w:rsidR="005A0D37" w:rsidRPr="007964AE" w:rsidRDefault="005A0D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BC689F" w14:textId="77777777" w:rsidR="005A0D37" w:rsidRPr="00AD042E" w:rsidRDefault="005A0D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06699C" w14:textId="77777777" w:rsidR="005A0D37" w:rsidRPr="00AD042E" w:rsidRDefault="005A0D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E7B50" w14:textId="77777777" w:rsidR="005A0D37" w:rsidRPr="00AD042E" w:rsidRDefault="005A0D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5A0D37" w14:paraId="17F64558" w14:textId="77777777" w:rsidTr="00044BCC">
        <w:tc>
          <w:tcPr>
            <w:tcW w:w="7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0A69B72B" w14:textId="77777777" w:rsidR="005A0D37" w:rsidRPr="00044BCC" w:rsidRDefault="005A0D37">
            <w:pPr>
              <w:jc w:val="right"/>
              <w:rPr>
                <w:rFonts w:ascii="Arial" w:hAnsi="Arial" w:cs="Arial"/>
                <w:sz w:val="22"/>
                <w:highlight w:val="yellow"/>
              </w:rPr>
            </w:pPr>
            <w:r w:rsidRPr="00044BCC">
              <w:rPr>
                <w:rFonts w:ascii="Arial" w:hAnsi="Arial" w:cs="Arial"/>
                <w:sz w:val="20"/>
                <w:szCs w:val="20"/>
                <w:highlight w:val="yellow"/>
              </w:rPr>
              <w:t>Indice de valeur de l'équipe</w:t>
            </w:r>
            <w:r w:rsidRPr="00044BCC">
              <w:rPr>
                <w:rFonts w:ascii="Arial" w:hAnsi="Arial" w:cs="Arial"/>
                <w:highlight w:val="yellow"/>
              </w:rPr>
              <w:t xml:space="preserve"> </w:t>
            </w:r>
            <w:r w:rsidRPr="00044BCC">
              <w:rPr>
                <w:rFonts w:ascii="Arial" w:hAnsi="Arial" w:cs="Arial"/>
                <w:color w:val="FF0000"/>
                <w:highlight w:val="yellow"/>
              </w:rPr>
              <w:t>(</w:t>
            </w:r>
            <w:r w:rsidRPr="00044BCC">
              <w:rPr>
                <w:rFonts w:ascii="Arial" w:hAnsi="Arial" w:cs="Arial"/>
                <w:b/>
                <w:bCs/>
                <w:color w:val="FF0000"/>
                <w:sz w:val="22"/>
                <w:highlight w:val="yellow"/>
              </w:rPr>
              <w:t>ne pas dépasser le plafond de la division</w:t>
            </w:r>
            <w:r w:rsidRPr="00044BCC">
              <w:rPr>
                <w:rFonts w:ascii="Arial" w:hAnsi="Arial" w:cs="Arial"/>
                <w:color w:val="FF0000"/>
                <w:highlight w:val="yellow"/>
              </w:rPr>
              <w:t>)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A4AC63" w14:textId="77777777" w:rsidR="005A0D37" w:rsidRPr="00AD042E" w:rsidRDefault="005A0D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761B8C" w14:textId="77777777" w:rsidR="005A0D37" w:rsidRPr="00AD042E" w:rsidRDefault="005A0D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B8B93" w14:textId="77777777" w:rsidR="005A0D37" w:rsidRPr="00AD042E" w:rsidRDefault="005A0D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</w:tbl>
    <w:p w14:paraId="6AD764CE" w14:textId="77777777" w:rsidR="005A0D37" w:rsidRDefault="005A0D37">
      <w:pPr>
        <w:rPr>
          <w:rFonts w:ascii="Arial" w:hAnsi="Arial" w:cs="Arial"/>
          <w:sz w:val="8"/>
        </w:rPr>
      </w:pPr>
    </w:p>
    <w:tbl>
      <w:tblPr>
        <w:tblW w:w="0" w:type="auto"/>
        <w:tblInd w:w="10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2"/>
        <w:gridCol w:w="5060"/>
        <w:gridCol w:w="1918"/>
      </w:tblGrid>
      <w:tr w:rsidR="005A0D37" w14:paraId="6D77C0BD" w14:textId="77777777" w:rsidTr="00DC0A7C"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14:paraId="64431404" w14:textId="77777777" w:rsidR="005A0D37" w:rsidRDefault="005A0D37">
            <w:pPr>
              <w:pStyle w:val="Titre4"/>
            </w:pPr>
            <w:r>
              <w:rPr>
                <w:sz w:val="22"/>
                <w:szCs w:val="22"/>
              </w:rPr>
              <w:t>Arbitres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14:paraId="7C63CDEB" w14:textId="77777777" w:rsidR="005A0D37" w:rsidRDefault="005A0D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  -  Prénom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1BDFA2DD" w14:textId="77777777" w:rsidR="005A0D37" w:rsidRDefault="005A0D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Capacités (1)</w:t>
            </w:r>
          </w:p>
        </w:tc>
      </w:tr>
      <w:tr w:rsidR="005A0D37" w14:paraId="637B60FF" w14:textId="77777777" w:rsidTr="00DC0A7C"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2A054D" w14:textId="77777777" w:rsidR="00044BCC" w:rsidRDefault="00044BCC" w:rsidP="00044B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Partie 1 :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1A3184" w14:textId="77777777" w:rsidR="005A0D37" w:rsidRDefault="005A0D37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A66ED" w14:textId="77777777" w:rsidR="005A0D37" w:rsidRDefault="005A0D37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044BCC" w14:paraId="2ECA29C3" w14:textId="77777777" w:rsidTr="00DC0A7C"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44FABF" w14:textId="77777777" w:rsidR="00044BCC" w:rsidRDefault="00044BCC" w:rsidP="003952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Partie 2 :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541846" w14:textId="77777777" w:rsidR="00044BCC" w:rsidRDefault="00044BCC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419B0" w14:textId="77777777" w:rsidR="00044BCC" w:rsidRDefault="00044BCC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044BCC" w14:paraId="533117E1" w14:textId="77777777" w:rsidTr="00DC0A7C"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B0F9DB" w14:textId="77777777" w:rsidR="00044BCC" w:rsidRDefault="00044BCC" w:rsidP="003952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Partie 3 :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6DFC22" w14:textId="77777777" w:rsidR="00044BCC" w:rsidRDefault="00044BCC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E7952" w14:textId="77777777" w:rsidR="00044BCC" w:rsidRDefault="00044BCC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DC0A7C" w14:paraId="7876BE6C" w14:textId="77777777" w:rsidTr="00DC0A7C">
        <w:tc>
          <w:tcPr>
            <w:tcW w:w="8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A5560FE" w14:textId="76D4B121" w:rsidR="00DC0A7C" w:rsidRPr="00044BCC" w:rsidRDefault="00DC0A7C" w:rsidP="00DC0A7C">
            <w:pPr>
              <w:jc w:val="center"/>
              <w:rPr>
                <w:b/>
                <w:color w:val="0033CC"/>
                <w:highlight w:val="yellow"/>
              </w:rPr>
            </w:pPr>
            <w:r w:rsidRPr="00044BCC">
              <w:rPr>
                <w:rFonts w:ascii="Arial" w:hAnsi="Arial" w:cs="Arial"/>
                <w:b/>
                <w:color w:val="0033CC"/>
                <w:sz w:val="20"/>
                <w:szCs w:val="20"/>
                <w:highlight w:val="yellow"/>
              </w:rPr>
              <w:t>(1) Indiquer quel nombre de joueurs (de série 4) la personne désignée est capable d’arbitrer.</w:t>
            </w:r>
          </w:p>
        </w:tc>
      </w:tr>
    </w:tbl>
    <w:p w14:paraId="7E742061" w14:textId="77777777" w:rsidR="005A0D37" w:rsidRPr="00044BCC" w:rsidRDefault="005A0D37">
      <w:pPr>
        <w:rPr>
          <w:sz w:val="16"/>
        </w:rPr>
      </w:pPr>
    </w:p>
    <w:p w14:paraId="480B1FD9" w14:textId="77777777" w:rsidR="005A0D37" w:rsidRDefault="005A0D37">
      <w:pPr>
        <w:rPr>
          <w:rFonts w:ascii="Arial" w:hAnsi="Arial" w:cs="Arial"/>
          <w:sz w:val="8"/>
        </w:rPr>
      </w:pPr>
    </w:p>
    <w:tbl>
      <w:tblPr>
        <w:tblW w:w="0" w:type="auto"/>
        <w:tblInd w:w="10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2"/>
        <w:gridCol w:w="5060"/>
        <w:gridCol w:w="1918"/>
      </w:tblGrid>
      <w:tr w:rsidR="005A0D37" w14:paraId="20A3FBAB" w14:textId="77777777"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14:paraId="6DD1B659" w14:textId="77777777" w:rsidR="005A0D37" w:rsidRDefault="005A0D37">
            <w:pPr>
              <w:pStyle w:val="Titre4"/>
            </w:pPr>
            <w:r>
              <w:rPr>
                <w:sz w:val="22"/>
                <w:szCs w:val="22"/>
              </w:rPr>
              <w:t>Ramasseurs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14:paraId="214D7177" w14:textId="77777777" w:rsidR="005A0D37" w:rsidRDefault="005A0D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  -  Prénom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3306A2E5" w14:textId="77777777" w:rsidR="005A0D37" w:rsidRDefault="005A0D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Capacités (2)</w:t>
            </w:r>
          </w:p>
        </w:tc>
      </w:tr>
      <w:tr w:rsidR="00044BCC" w14:paraId="6CB9791A" w14:textId="77777777"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FA85BE" w14:textId="77777777" w:rsidR="00044BCC" w:rsidRDefault="00044BCC" w:rsidP="003952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Partie 1 :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E9B3D3" w14:textId="77777777" w:rsidR="00044BCC" w:rsidRDefault="00044BCC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46B6A" w14:textId="77777777" w:rsidR="00044BCC" w:rsidRDefault="00044BCC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044BCC" w14:paraId="1A22E39F" w14:textId="77777777"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67D21C" w14:textId="77777777" w:rsidR="00044BCC" w:rsidRDefault="00044BCC" w:rsidP="003952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Partie 2 :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F432CC" w14:textId="77777777" w:rsidR="00044BCC" w:rsidRDefault="00044BCC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D7F8B" w14:textId="77777777" w:rsidR="00044BCC" w:rsidRDefault="00044BCC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044BCC" w14:paraId="300815F2" w14:textId="77777777"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83025C" w14:textId="77777777" w:rsidR="00044BCC" w:rsidRDefault="00044BCC" w:rsidP="003952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Partie 3 :</w:t>
            </w:r>
          </w:p>
        </w:tc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FE54B9" w14:textId="77777777" w:rsidR="00044BCC" w:rsidRDefault="00044BCC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4F3C1" w14:textId="77777777" w:rsidR="00044BCC" w:rsidRDefault="00044BCC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044BCC" w14:paraId="43A09E9C" w14:textId="77777777" w:rsidTr="00044BCC">
        <w:tc>
          <w:tcPr>
            <w:tcW w:w="8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01A7FAA" w14:textId="77777777" w:rsidR="00044BCC" w:rsidRPr="00044BCC" w:rsidRDefault="00044BCC">
            <w:pPr>
              <w:jc w:val="center"/>
              <w:rPr>
                <w:b/>
                <w:color w:val="0033CC"/>
                <w:highlight w:val="yellow"/>
              </w:rPr>
            </w:pPr>
            <w:r w:rsidRPr="00044BCC">
              <w:rPr>
                <w:rFonts w:ascii="Arial" w:hAnsi="Arial" w:cs="Arial"/>
                <w:b/>
                <w:color w:val="0033CC"/>
                <w:sz w:val="20"/>
                <w:szCs w:val="20"/>
                <w:highlight w:val="yellow"/>
              </w:rPr>
              <w:t>(2) Indiquer quel nombre de joueurs la personne est capable de ramasser rapidement.</w:t>
            </w:r>
          </w:p>
        </w:tc>
      </w:tr>
    </w:tbl>
    <w:p w14:paraId="666B617C" w14:textId="77777777" w:rsidR="005A0D37" w:rsidRPr="003B7426" w:rsidRDefault="005A0D37">
      <w:pPr>
        <w:spacing w:after="120"/>
        <w:jc w:val="center"/>
        <w:rPr>
          <w:rFonts w:ascii="Arial" w:hAnsi="Arial" w:cs="Arial"/>
          <w:b/>
          <w:bCs/>
          <w:sz w:val="18"/>
          <w:szCs w:val="22"/>
        </w:rPr>
      </w:pPr>
      <w:r w:rsidRPr="003B7426">
        <w:rPr>
          <w:rFonts w:ascii="Arial" w:hAnsi="Arial" w:cs="Arial"/>
          <w:b/>
          <w:bCs/>
          <w:sz w:val="20"/>
          <w:szCs w:val="22"/>
        </w:rPr>
        <w:t>Rappel sur le nombre d'arbitres et de ramasseurs minimum en fonction du nombre d'équipes :</w:t>
      </w:r>
    </w:p>
    <w:tbl>
      <w:tblPr>
        <w:tblW w:w="0" w:type="auto"/>
        <w:tblInd w:w="2078" w:type="dxa"/>
        <w:tblLayout w:type="fixed"/>
        <w:tblLook w:val="0000" w:firstRow="0" w:lastRow="0" w:firstColumn="0" w:lastColumn="0" w:noHBand="0" w:noVBand="0"/>
      </w:tblPr>
      <w:tblGrid>
        <w:gridCol w:w="1945"/>
        <w:gridCol w:w="1911"/>
        <w:gridCol w:w="2447"/>
      </w:tblGrid>
      <w:tr w:rsidR="005A0D37" w14:paraId="36070293" w14:textId="77777777"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14:paraId="4087CAC2" w14:textId="77777777" w:rsidR="005A0D37" w:rsidRDefault="005A0D37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Nombre d'équipes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  <w:vAlign w:val="center"/>
          </w:tcPr>
          <w:p w14:paraId="347A3FDB" w14:textId="77777777" w:rsidR="005A0D37" w:rsidRDefault="005A0D37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Nombre d'arbitres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50F0840F" w14:textId="77777777" w:rsidR="005A0D37" w:rsidRDefault="005A0D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Nombre de ramasseurs</w:t>
            </w:r>
          </w:p>
        </w:tc>
      </w:tr>
      <w:tr w:rsidR="005A0D37" w:rsidRPr="00F97735" w14:paraId="1CD6A059" w14:textId="77777777"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FA940C" w14:textId="77777777" w:rsidR="005A0D37" w:rsidRPr="00F97735" w:rsidRDefault="005A0D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7735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0E779C" w14:textId="6103020A" w:rsidR="005A0D37" w:rsidRPr="00F97735" w:rsidRDefault="00DC0A7C" w:rsidP="00DC0A7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1        ou 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F810C" w14:textId="4FEADEF8" w:rsidR="005A0D37" w:rsidRPr="00F97735" w:rsidRDefault="00DC0A7C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</w:tr>
      <w:tr w:rsidR="005A0D37" w:rsidRPr="00F97735" w14:paraId="548BF29D" w14:textId="77777777"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D23AE4" w14:textId="77777777" w:rsidR="005A0D37" w:rsidRPr="00F97735" w:rsidRDefault="005A0D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7735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2A1E62" w14:textId="77777777" w:rsidR="005A0D37" w:rsidRPr="00F97735" w:rsidRDefault="005A0D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7735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C82A0" w14:textId="77777777" w:rsidR="005A0D37" w:rsidRPr="00F97735" w:rsidRDefault="005A0D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7735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</w:tr>
      <w:tr w:rsidR="005A0D37" w:rsidRPr="00F97735" w14:paraId="6F5704AA" w14:textId="77777777"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E75D9C" w14:textId="77777777" w:rsidR="005A0D37" w:rsidRPr="00F97735" w:rsidRDefault="005A0D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7735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FEE4B8" w14:textId="77777777" w:rsidR="005A0D37" w:rsidRPr="00F97735" w:rsidRDefault="005A0D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7735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91F6A" w14:textId="77777777" w:rsidR="005A0D37" w:rsidRPr="00F97735" w:rsidRDefault="005A0D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7735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</w:tr>
      <w:tr w:rsidR="005A0D37" w:rsidRPr="00F97735" w14:paraId="3B9C9A52" w14:textId="77777777"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5AE1D2" w14:textId="77777777" w:rsidR="005A0D37" w:rsidRPr="00F97735" w:rsidRDefault="005A0D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7735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61D10" w14:textId="77777777" w:rsidR="005A0D37" w:rsidRPr="00F97735" w:rsidRDefault="005A0D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7735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5DEAF" w14:textId="77777777" w:rsidR="005A0D37" w:rsidRPr="00F97735" w:rsidRDefault="005A0D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7735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</w:tr>
      <w:tr w:rsidR="005A0D37" w:rsidRPr="00F97735" w14:paraId="6D64491B" w14:textId="77777777"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D8FEDB" w14:textId="77777777" w:rsidR="005A0D37" w:rsidRPr="00F97735" w:rsidRDefault="005A0D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7735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B5BA79" w14:textId="77777777" w:rsidR="005A0D37" w:rsidRPr="00F97735" w:rsidRDefault="005A0D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7735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FA686" w14:textId="77777777" w:rsidR="005A0D37" w:rsidRPr="00F97735" w:rsidRDefault="005A0D37">
            <w:pPr>
              <w:jc w:val="center"/>
              <w:rPr>
                <w:b/>
              </w:rPr>
            </w:pPr>
            <w:r w:rsidRPr="00F97735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</w:tr>
    </w:tbl>
    <w:p w14:paraId="14CED15A" w14:textId="044CA975" w:rsidR="00121D52" w:rsidRPr="006B0335" w:rsidRDefault="006B0335" w:rsidP="00121D52">
      <w:pPr>
        <w:spacing w:after="120"/>
        <w:jc w:val="both"/>
        <w:rPr>
          <w:rFonts w:ascii="Arial" w:hAnsi="Arial" w:cs="Arial"/>
          <w:b/>
          <w:bCs/>
          <w:color w:val="FF0000"/>
          <w:sz w:val="22"/>
          <w:szCs w:val="28"/>
        </w:rPr>
      </w:pPr>
      <w:r w:rsidRPr="006B0335">
        <w:rPr>
          <w:rFonts w:ascii="Arial" w:hAnsi="Arial" w:cs="Arial"/>
          <w:b/>
          <w:bCs/>
          <w:color w:val="FF0000"/>
          <w:sz w:val="20"/>
          <w:szCs w:val="22"/>
        </w:rPr>
        <w:t xml:space="preserve">. Afin de simplifier la gestion des inscriptions, il est prévu un règlement </w:t>
      </w:r>
      <w:r>
        <w:rPr>
          <w:rFonts w:ascii="Arial" w:hAnsi="Arial" w:cs="Arial"/>
          <w:b/>
          <w:bCs/>
          <w:color w:val="FF0000"/>
          <w:sz w:val="20"/>
          <w:szCs w:val="22"/>
        </w:rPr>
        <w:t xml:space="preserve">des droits d’inscription </w:t>
      </w:r>
      <w:r w:rsidRPr="006B0335">
        <w:rPr>
          <w:rFonts w:ascii="Arial" w:hAnsi="Arial" w:cs="Arial"/>
          <w:b/>
          <w:bCs/>
          <w:color w:val="FF0000"/>
          <w:sz w:val="20"/>
          <w:szCs w:val="22"/>
        </w:rPr>
        <w:t xml:space="preserve">sur HelloAsso, il est demandé de faire le nécessaire </w:t>
      </w:r>
      <w:r w:rsidRPr="006B0335">
        <w:rPr>
          <w:rFonts w:ascii="Arial" w:hAnsi="Arial" w:cs="Arial"/>
          <w:b/>
          <w:bCs/>
          <w:color w:val="FF0000"/>
          <w:sz w:val="20"/>
          <w:szCs w:val="22"/>
          <w:u w:val="single"/>
        </w:rPr>
        <w:t>en amont de l’épreuve</w:t>
      </w:r>
      <w:r w:rsidRPr="006B0335">
        <w:rPr>
          <w:rFonts w:ascii="Arial" w:hAnsi="Arial" w:cs="Arial"/>
          <w:b/>
          <w:bCs/>
          <w:color w:val="FF0000"/>
          <w:sz w:val="20"/>
          <w:szCs w:val="22"/>
        </w:rPr>
        <w:t>. Merci de votre compréhension.</w:t>
      </w:r>
      <w:r>
        <w:rPr>
          <w:rFonts w:ascii="Arial" w:hAnsi="Arial" w:cs="Arial"/>
          <w:b/>
          <w:bCs/>
          <w:color w:val="FF0000"/>
          <w:sz w:val="20"/>
          <w:szCs w:val="22"/>
        </w:rPr>
        <w:t xml:space="preserve"> </w:t>
      </w:r>
      <w:r w:rsidR="00DC0A7C" w:rsidRPr="006B0335">
        <w:rPr>
          <w:rFonts w:ascii="Arial" w:hAnsi="Arial" w:cs="Arial"/>
          <w:b/>
          <w:bCs/>
          <w:color w:val="FF0000"/>
          <w:sz w:val="20"/>
          <w:szCs w:val="22"/>
        </w:rPr>
        <w:t>Pour tout club ne respectant pas les conditions prévues</w:t>
      </w:r>
      <w:r w:rsidR="008B0D55" w:rsidRPr="006B0335">
        <w:rPr>
          <w:rFonts w:ascii="Arial" w:hAnsi="Arial" w:cs="Arial"/>
          <w:b/>
          <w:bCs/>
          <w:color w:val="FF0000"/>
          <w:sz w:val="20"/>
          <w:szCs w:val="22"/>
        </w:rPr>
        <w:t xml:space="preserve"> ci-dessus</w:t>
      </w:r>
      <w:r w:rsidR="00257734">
        <w:rPr>
          <w:rFonts w:ascii="Arial" w:hAnsi="Arial" w:cs="Arial"/>
          <w:b/>
          <w:bCs/>
          <w:color w:val="FF0000"/>
          <w:sz w:val="20"/>
          <w:szCs w:val="22"/>
        </w:rPr>
        <w:t xml:space="preserve"> (arbitres…)</w:t>
      </w:r>
      <w:r w:rsidR="00DC0A7C" w:rsidRPr="006B0335">
        <w:rPr>
          <w:rFonts w:ascii="Arial" w:hAnsi="Arial" w:cs="Arial"/>
          <w:b/>
          <w:bCs/>
          <w:color w:val="FF0000"/>
          <w:sz w:val="20"/>
          <w:szCs w:val="22"/>
        </w:rPr>
        <w:t>, le comité s’autorise à refuser l’inscription des équipes du club</w:t>
      </w:r>
    </w:p>
    <w:sectPr w:rsidR="00121D52" w:rsidRPr="006B0335">
      <w:type w:val="continuous"/>
      <w:pgSz w:w="11906" w:h="16838"/>
      <w:pgMar w:top="568" w:right="454" w:bottom="709" w:left="45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D37"/>
    <w:rsid w:val="00031A00"/>
    <w:rsid w:val="00044BCC"/>
    <w:rsid w:val="001101DB"/>
    <w:rsid w:val="00121D52"/>
    <w:rsid w:val="001B566B"/>
    <w:rsid w:val="00251E87"/>
    <w:rsid w:val="00257734"/>
    <w:rsid w:val="003768A3"/>
    <w:rsid w:val="00383369"/>
    <w:rsid w:val="00395241"/>
    <w:rsid w:val="003A5090"/>
    <w:rsid w:val="003B7426"/>
    <w:rsid w:val="00424B78"/>
    <w:rsid w:val="004509CD"/>
    <w:rsid w:val="005A0D37"/>
    <w:rsid w:val="00620E6C"/>
    <w:rsid w:val="006B0335"/>
    <w:rsid w:val="007964AE"/>
    <w:rsid w:val="008042C0"/>
    <w:rsid w:val="00823DBA"/>
    <w:rsid w:val="008B0D55"/>
    <w:rsid w:val="008E3F7C"/>
    <w:rsid w:val="009275A1"/>
    <w:rsid w:val="00A43511"/>
    <w:rsid w:val="00AD042E"/>
    <w:rsid w:val="00B63E6A"/>
    <w:rsid w:val="00C01653"/>
    <w:rsid w:val="00C2085A"/>
    <w:rsid w:val="00C84FAF"/>
    <w:rsid w:val="00CB337E"/>
    <w:rsid w:val="00DC0A7C"/>
    <w:rsid w:val="00EC06C7"/>
    <w:rsid w:val="00EF35A9"/>
    <w:rsid w:val="00F006FF"/>
    <w:rsid w:val="00F9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23B402"/>
  <w15:docId w15:val="{D96EE7D6-1D8D-4B5E-A861-5A216CD8C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sz w:val="32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sz w:val="28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sz w:val="36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bCs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spacing w:line="288" w:lineRule="auto"/>
      <w:jc w:val="center"/>
      <w:outlineLvl w:val="4"/>
    </w:pPr>
    <w:rPr>
      <w:rFonts w:ascii="Arial" w:hAnsi="Arial" w:cs="Arial"/>
      <w:color w:val="555555"/>
      <w:sz w:val="32"/>
      <w:szCs w:val="12"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"/>
      </w:numPr>
      <w:spacing w:line="288" w:lineRule="auto"/>
      <w:outlineLvl w:val="5"/>
    </w:pPr>
    <w:rPr>
      <w:rFonts w:ascii="Arial" w:hAnsi="Arial" w:cs="Arial"/>
      <w:sz w:val="28"/>
    </w:rPr>
  </w:style>
  <w:style w:type="paragraph" w:styleId="Titre7">
    <w:name w:val="heading 7"/>
    <w:basedOn w:val="Normal"/>
    <w:next w:val="Normal"/>
    <w:qFormat/>
    <w:pPr>
      <w:keepNext/>
      <w:numPr>
        <w:ilvl w:val="6"/>
        <w:numId w:val="1"/>
      </w:numPr>
      <w:spacing w:line="288" w:lineRule="auto"/>
      <w:jc w:val="center"/>
      <w:outlineLvl w:val="6"/>
    </w:pPr>
    <w:rPr>
      <w:rFonts w:ascii="Arial Black" w:hAnsi="Arial Black" w:cs="Arial"/>
      <w:color w:val="FF0000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2">
    <w:name w:val="Police par défaut2"/>
  </w:style>
  <w:style w:type="character" w:customStyle="1" w:styleId="Absatz-Standardschriftart">
    <w:name w:val="Absatz-Standardschriftart"/>
  </w:style>
  <w:style w:type="character" w:customStyle="1" w:styleId="WW-Policepardfaut">
    <w:name w:val="WW-Police par défaut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olicepardfaut1">
    <w:name w:val="Police par défaut1"/>
  </w:style>
  <w:style w:type="character" w:styleId="lev">
    <w:name w:val="Strong"/>
    <w:qFormat/>
    <w:rPr>
      <w:b/>
      <w:bCs/>
    </w:rPr>
  </w:style>
  <w:style w:type="character" w:customStyle="1" w:styleId="Titre2Car">
    <w:name w:val="Titre 2 Car"/>
    <w:rPr>
      <w:rFonts w:ascii="Arial" w:hAnsi="Arial" w:cs="Arial"/>
      <w:sz w:val="28"/>
      <w:szCs w:val="24"/>
    </w:rPr>
  </w:style>
  <w:style w:type="character" w:customStyle="1" w:styleId="Titre4Car">
    <w:name w:val="Titre 4 Car"/>
    <w:rPr>
      <w:rFonts w:ascii="Arial" w:hAnsi="Arial" w:cs="Arial"/>
      <w:b/>
      <w:bCs/>
      <w:sz w:val="24"/>
      <w:szCs w:val="24"/>
    </w:rPr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COMITÉ SUD-FRANCILIEN DE LA F</vt:lpstr>
    </vt:vector>
  </TitlesOfParts>
  <Company/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COMITÉ SUD-FRANCILIEN DE LA F</dc:title>
  <dc:creator>Hervé Simon</dc:creator>
  <cp:lastModifiedBy>ASTRESSES Pascal</cp:lastModifiedBy>
  <cp:revision>2</cp:revision>
  <cp:lastPrinted>2025-01-27T14:26:00Z</cp:lastPrinted>
  <dcterms:created xsi:type="dcterms:W3CDTF">2026-01-20T15:29:00Z</dcterms:created>
  <dcterms:modified xsi:type="dcterms:W3CDTF">2026-01-20T15:29:00Z</dcterms:modified>
</cp:coreProperties>
</file>